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(БелМТ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упаковочный лист с указанием количества товара в каждом грузовом месте, веса нетто, </w:t>
      </w:r>
      <w:r w:rsidRPr="00356653">
        <w:rPr>
          <w:rFonts w:eastAsia="Calibri"/>
          <w:sz w:val="24"/>
          <w:szCs w:val="24"/>
        </w:rPr>
        <w:lastRenderedPageBreak/>
        <w:t>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5A3D0E" w:rsidRDefault="001B20A8" w:rsidP="001B20A8">
      <w:pPr>
        <w:widowControl w:val="0"/>
        <w:ind w:firstLine="180"/>
        <w:jc w:val="both"/>
        <w:rPr>
          <w:rFonts w:eastAsia="Calibri"/>
          <w:sz w:val="24"/>
          <w:szCs w:val="24"/>
        </w:rPr>
      </w:pPr>
      <w:r w:rsidRPr="00356653">
        <w:rPr>
          <w:rFonts w:eastAsia="Calibri"/>
          <w:sz w:val="24"/>
          <w:szCs w:val="24"/>
        </w:rPr>
        <w:t xml:space="preserve">- </w:t>
      </w:r>
      <w:r w:rsidR="005A3D0E" w:rsidRPr="005A3D0E">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Pr="003C4F30" w:rsidRDefault="001B20A8" w:rsidP="001B20A8">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1322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1B20A8" w:rsidRDefault="001B20A8" w:rsidP="001B20A8">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1B20A8" w:rsidRPr="00356653" w:rsidRDefault="001B20A8" w:rsidP="00311CCA">
      <w:pPr>
        <w:widowControl w:val="0"/>
        <w:ind w:firstLine="180"/>
        <w:jc w:val="both"/>
        <w:rPr>
          <w:b/>
          <w:bCs/>
          <w:sz w:val="24"/>
          <w:szCs w:val="24"/>
        </w:rPr>
      </w:pPr>
    </w:p>
    <w:p w:rsidR="001B20A8" w:rsidRPr="003C4F30" w:rsidRDefault="001B20A8" w:rsidP="00311CCA">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1B20A8" w:rsidRPr="00356653" w:rsidRDefault="001B20A8" w:rsidP="00311CCA">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1B20A8" w:rsidRPr="00356653" w:rsidRDefault="001B20A8" w:rsidP="00311CCA">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1B20A8" w:rsidRPr="00356653" w:rsidRDefault="001B20A8" w:rsidP="00311CCA">
      <w:pPr>
        <w:ind w:firstLine="180"/>
        <w:jc w:val="both"/>
        <w:rPr>
          <w:rFonts w:eastAsia="Calibri"/>
          <w:sz w:val="24"/>
          <w:szCs w:val="24"/>
        </w:rPr>
      </w:pPr>
      <w:r w:rsidRPr="00356653">
        <w:rPr>
          <w:rFonts w:eastAsia="Calibri"/>
          <w:sz w:val="24"/>
          <w:szCs w:val="24"/>
        </w:rPr>
        <w:t>- отказаться от принятия и оплаты товара;</w:t>
      </w:r>
    </w:p>
    <w:p w:rsidR="001B20A8" w:rsidRPr="00356653" w:rsidRDefault="001B20A8" w:rsidP="00311CCA">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1B20A8" w:rsidRPr="00356653" w:rsidRDefault="001B20A8" w:rsidP="00311CCA">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1B20A8" w:rsidRPr="00356653" w:rsidRDefault="001B20A8" w:rsidP="00311CCA">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95092D">
        <w:rPr>
          <w:rFonts w:eastAsia="Calibri"/>
          <w:sz w:val="24"/>
          <w:szCs w:val="24"/>
        </w:rPr>
        <w:t>0</w:t>
      </w:r>
      <w:r w:rsidRPr="00356653">
        <w:rPr>
          <w:rFonts w:eastAsia="Calibri"/>
          <w:sz w:val="24"/>
          <w:szCs w:val="24"/>
        </w:rPr>
        <w:t>.1.1 настоящего договора.</w:t>
      </w:r>
    </w:p>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1B20A8" w:rsidRPr="00356653"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1B20A8"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342C32" w:rsidRPr="00342C32" w:rsidRDefault="00342C32" w:rsidP="00342C32">
      <w:pPr>
        <w:widowControl w:val="0"/>
        <w:autoSpaceDE w:val="0"/>
        <w:autoSpaceDN w:val="0"/>
        <w:adjustRightInd w:val="0"/>
        <w:ind w:firstLine="180"/>
        <w:jc w:val="both"/>
        <w:rPr>
          <w:color w:val="000000"/>
          <w:sz w:val="24"/>
          <w:szCs w:val="24"/>
        </w:rPr>
      </w:pPr>
      <w:r w:rsidRPr="00342C32">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1B20A8" w:rsidRPr="00356653" w:rsidRDefault="001B20A8" w:rsidP="00311CCA">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1B20A8" w:rsidRPr="00356653" w:rsidRDefault="001B20A8" w:rsidP="00311CCA">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1B20A8" w:rsidRPr="00356653" w:rsidRDefault="001B20A8" w:rsidP="00311CCA">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1B20A8" w:rsidRPr="00356653" w:rsidRDefault="001B20A8" w:rsidP="00311CCA">
      <w:pPr>
        <w:widowControl w:val="0"/>
        <w:ind w:firstLine="180"/>
        <w:jc w:val="both"/>
        <w:rPr>
          <w:color w:val="000000"/>
          <w:sz w:val="24"/>
          <w:szCs w:val="24"/>
        </w:rPr>
      </w:pPr>
      <w:r>
        <w:rPr>
          <w:color w:val="000000"/>
          <w:sz w:val="24"/>
          <w:szCs w:val="24"/>
        </w:rPr>
        <w:t>-  в течение 6-ти месяцев со дня поставки товара;</w:t>
      </w:r>
    </w:p>
    <w:p w:rsidR="001B20A8" w:rsidRPr="00356653" w:rsidRDefault="001B20A8" w:rsidP="00311CCA">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1B20A8" w:rsidRPr="00356653" w:rsidRDefault="001B20A8" w:rsidP="00311CCA">
      <w:pPr>
        <w:ind w:firstLine="180"/>
        <w:jc w:val="center"/>
        <w:rPr>
          <w:b/>
          <w:bCs/>
          <w:caps/>
          <w:sz w:val="24"/>
          <w:szCs w:val="24"/>
        </w:rPr>
      </w:pPr>
    </w:p>
    <w:p w:rsidR="00BB0776" w:rsidRPr="00356653" w:rsidRDefault="00BB0776" w:rsidP="00BB0776">
      <w:pPr>
        <w:ind w:firstLine="180"/>
        <w:jc w:val="center"/>
        <w:rPr>
          <w:b/>
          <w:bCs/>
          <w:caps/>
          <w:sz w:val="24"/>
          <w:szCs w:val="24"/>
        </w:rPr>
      </w:pPr>
      <w:r w:rsidRPr="00356653">
        <w:rPr>
          <w:b/>
          <w:bCs/>
          <w:caps/>
          <w:sz w:val="24"/>
          <w:szCs w:val="24"/>
        </w:rPr>
        <w:t>9. ГарантиИ</w:t>
      </w:r>
    </w:p>
    <w:p w:rsidR="00BB0776" w:rsidRPr="002F4B5A" w:rsidRDefault="00BB0776" w:rsidP="00BB0776">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BB0776" w:rsidRPr="002F4B5A" w:rsidRDefault="00BB0776" w:rsidP="00BB0776">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BB0776" w:rsidRPr="002F4B5A" w:rsidRDefault="00BB0776" w:rsidP="00BB0776">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B0776" w:rsidRPr="002F4B5A" w:rsidRDefault="00BB0776" w:rsidP="00BB0776">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BB0776" w:rsidRPr="002F4B5A" w:rsidRDefault="00BB0776" w:rsidP="00BB0776">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B0776" w:rsidRPr="002F4B5A" w:rsidRDefault="00BB0776" w:rsidP="00BB0776">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342C32">
        <w:rPr>
          <w:spacing w:val="-2"/>
          <w:sz w:val="24"/>
          <w:szCs w:val="24"/>
        </w:rPr>
        <w:t>1</w:t>
      </w:r>
      <w:r w:rsidRPr="002F4B5A">
        <w:rPr>
          <w:spacing w:val="-2"/>
          <w:sz w:val="24"/>
          <w:szCs w:val="24"/>
        </w:rPr>
        <w:t xml:space="preserve"> месяцев.</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342C32">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BB0776" w:rsidRPr="002F4B5A" w:rsidRDefault="00BB0776" w:rsidP="00BB0776">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BB0776" w:rsidRPr="002F4B5A" w:rsidRDefault="00BB0776" w:rsidP="00BB0776">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BB0776" w:rsidRPr="002F4B5A" w:rsidRDefault="00BB0776" w:rsidP="00BB0776">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BB0776" w:rsidRPr="002F4B5A" w:rsidRDefault="00BB0776" w:rsidP="00BB0776">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BB0776" w:rsidRPr="002F4B5A" w:rsidRDefault="00BB0776" w:rsidP="00BB0776">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BB0776" w:rsidRPr="002F4B5A" w:rsidRDefault="00BB0776" w:rsidP="00BB0776">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B0776" w:rsidRPr="002F4B5A" w:rsidRDefault="00BB0776" w:rsidP="00BB0776">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B0776" w:rsidRPr="002F4B5A" w:rsidRDefault="00BB0776" w:rsidP="00BB0776">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EB1643" w:rsidRPr="001D1D36" w:rsidRDefault="00BB0776" w:rsidP="00EB1643">
      <w:pPr>
        <w:autoSpaceDE w:val="0"/>
        <w:autoSpaceDN w:val="0"/>
        <w:adjustRightInd w:val="0"/>
        <w:ind w:firstLine="284"/>
        <w:jc w:val="both"/>
        <w:rPr>
          <w:sz w:val="24"/>
          <w:szCs w:val="24"/>
        </w:rPr>
      </w:pPr>
      <w:r w:rsidRPr="002F4B5A">
        <w:rPr>
          <w:sz w:val="24"/>
          <w:szCs w:val="24"/>
        </w:rPr>
        <w:t xml:space="preserve">9.8. </w:t>
      </w:r>
      <w:r w:rsidR="00EB1643" w:rsidRPr="001D1D36">
        <w:rPr>
          <w:sz w:val="24"/>
          <w:szCs w:val="24"/>
        </w:rPr>
        <w:t>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B0776" w:rsidRPr="002F4B5A" w:rsidRDefault="00EB1643" w:rsidP="00EB1643">
      <w:pPr>
        <w:keepLines/>
        <w:autoSpaceDE w:val="0"/>
        <w:autoSpaceDN w:val="0"/>
        <w:adjustRightInd w:val="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bookmarkStart w:id="0" w:name="_GoBack"/>
      <w:bookmarkEnd w:id="0"/>
    </w:p>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1B20A8" w:rsidRPr="00356653" w:rsidRDefault="001B20A8" w:rsidP="00311CCA">
      <w:pPr>
        <w:widowControl w:val="0"/>
        <w:ind w:firstLine="180"/>
        <w:jc w:val="both"/>
        <w:rPr>
          <w:sz w:val="24"/>
          <w:szCs w:val="24"/>
        </w:rPr>
      </w:pPr>
      <w:r w:rsidRPr="00356653">
        <w:rPr>
          <w:sz w:val="24"/>
          <w:szCs w:val="24"/>
        </w:rPr>
        <w:t>Пеня исчисляется:</w:t>
      </w:r>
    </w:p>
    <w:p w:rsidR="001B20A8" w:rsidRPr="00356653" w:rsidRDefault="001B20A8" w:rsidP="00311CCA">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1B20A8" w:rsidRPr="00356653" w:rsidRDefault="001B20A8" w:rsidP="00311CCA">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1B20A8"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1B20A8"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1B20A8" w:rsidRDefault="001B20A8" w:rsidP="00311CCA">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00342C32">
        <w:rPr>
          <w:sz w:val="24"/>
          <w:szCs w:val="24"/>
        </w:rPr>
        <w:t>пунктом</w:t>
      </w:r>
      <w:r w:rsidRPr="00CA3FF2">
        <w:rPr>
          <w:sz w:val="24"/>
          <w:szCs w:val="24"/>
        </w:rPr>
        <w:t xml:space="preserve"> 7.2 </w:t>
      </w:r>
      <w:r w:rsidRPr="00356653">
        <w:rPr>
          <w:sz w:val="24"/>
          <w:szCs w:val="24"/>
        </w:rPr>
        <w:t>настоящего договора.</w:t>
      </w:r>
    </w:p>
    <w:p w:rsidR="00342C32" w:rsidRPr="00342C32" w:rsidRDefault="00342C32" w:rsidP="00342C32">
      <w:pPr>
        <w:autoSpaceDE w:val="0"/>
        <w:autoSpaceDN w:val="0"/>
        <w:adjustRightInd w:val="0"/>
        <w:ind w:firstLine="180"/>
        <w:jc w:val="both"/>
        <w:rPr>
          <w:sz w:val="24"/>
          <w:szCs w:val="24"/>
        </w:rPr>
      </w:pPr>
      <w:r w:rsidRPr="00342C32">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1B20A8" w:rsidRPr="00356653" w:rsidRDefault="001B20A8" w:rsidP="00311CCA">
      <w:pPr>
        <w:autoSpaceDE w:val="0"/>
        <w:autoSpaceDN w:val="0"/>
        <w:adjustRightInd w:val="0"/>
        <w:ind w:firstLine="180"/>
        <w:jc w:val="both"/>
        <w:rPr>
          <w:color w:val="000000"/>
          <w:sz w:val="24"/>
          <w:szCs w:val="24"/>
        </w:rPr>
      </w:pPr>
      <w:r>
        <w:rPr>
          <w:rFonts w:eastAsia="Calibri"/>
          <w:sz w:val="24"/>
          <w:szCs w:val="24"/>
        </w:rPr>
        <w:t>10.1.</w:t>
      </w:r>
      <w:r w:rsidR="00342C32">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95092D">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1B20A8" w:rsidRPr="00356653" w:rsidRDefault="001B20A8" w:rsidP="00311CCA">
      <w:pPr>
        <w:widowControl w:val="0"/>
        <w:ind w:firstLine="180"/>
        <w:jc w:val="both"/>
        <w:rPr>
          <w:rFonts w:eastAsia="Calibri"/>
          <w:sz w:val="24"/>
          <w:szCs w:val="24"/>
        </w:rPr>
      </w:pPr>
      <w:r>
        <w:rPr>
          <w:rFonts w:eastAsia="Calibri"/>
          <w:sz w:val="24"/>
          <w:szCs w:val="24"/>
        </w:rPr>
        <w:t>10.1.</w:t>
      </w:r>
      <w:r w:rsidR="00342C32">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95092D">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1B20A8" w:rsidRPr="00356653" w:rsidRDefault="001B20A8" w:rsidP="00311CCA">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342C32">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1B20A8" w:rsidRDefault="001B20A8" w:rsidP="00311CCA">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342C32">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1B20A8" w:rsidRPr="00356653" w:rsidRDefault="001B20A8" w:rsidP="00311CCA">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342C32">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1B20A8" w:rsidRPr="00356653" w:rsidRDefault="001B20A8" w:rsidP="00311CCA">
      <w:pPr>
        <w:widowControl w:val="0"/>
        <w:ind w:firstLine="180"/>
        <w:jc w:val="both"/>
        <w:rPr>
          <w:rFonts w:eastAsia="Calibri"/>
          <w:spacing w:val="-2"/>
          <w:sz w:val="24"/>
          <w:szCs w:val="24"/>
        </w:rPr>
      </w:pPr>
      <w:r>
        <w:rPr>
          <w:rFonts w:eastAsia="Calibri"/>
          <w:spacing w:val="-2"/>
          <w:sz w:val="24"/>
          <w:szCs w:val="24"/>
        </w:rPr>
        <w:t>10.</w:t>
      </w:r>
      <w:r w:rsidR="00342C32">
        <w:rPr>
          <w:rFonts w:eastAsia="Calibri"/>
          <w:spacing w:val="-2"/>
          <w:sz w:val="24"/>
          <w:szCs w:val="24"/>
        </w:rPr>
        <w:t>3</w:t>
      </w:r>
      <w:r w:rsidRPr="00356653">
        <w:rPr>
          <w:rFonts w:eastAsia="Calibri"/>
          <w:spacing w:val="-2"/>
          <w:sz w:val="24"/>
          <w:szCs w:val="24"/>
        </w:rPr>
        <w:t xml:space="preserve">. Поставщик обязуется оплатить неустойку по первому требованию Покупателя. </w:t>
      </w:r>
    </w:p>
    <w:p w:rsidR="001B20A8" w:rsidRPr="00356653" w:rsidRDefault="001B20A8" w:rsidP="00311CCA">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342C32">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1B20A8" w:rsidRPr="00356653" w:rsidRDefault="001B20A8" w:rsidP="00311CCA">
      <w:pPr>
        <w:ind w:firstLine="180"/>
        <w:jc w:val="both"/>
        <w:rPr>
          <w:snapToGrid w:val="0"/>
          <w:spacing w:val="-4"/>
          <w:sz w:val="24"/>
          <w:szCs w:val="24"/>
        </w:rPr>
      </w:pPr>
      <w:r>
        <w:rPr>
          <w:color w:val="000000"/>
          <w:sz w:val="24"/>
          <w:szCs w:val="24"/>
        </w:rPr>
        <w:t>10.</w:t>
      </w:r>
      <w:r w:rsidR="00342C32">
        <w:rPr>
          <w:color w:val="000000"/>
          <w:sz w:val="24"/>
          <w:szCs w:val="24"/>
        </w:rPr>
        <w:t>5</w:t>
      </w:r>
      <w:r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1B20A8" w:rsidRPr="00993065" w:rsidRDefault="001B20A8" w:rsidP="00311CCA">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342C32">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20A8" w:rsidRPr="00A3743D" w:rsidRDefault="001B20A8" w:rsidP="00311CCA">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342C32">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1B20A8" w:rsidRPr="00356653" w:rsidRDefault="001B20A8" w:rsidP="00311CCA">
      <w:pPr>
        <w:ind w:firstLine="180"/>
        <w:jc w:val="center"/>
        <w:rPr>
          <w:b/>
          <w:bCs/>
          <w:caps/>
          <w:sz w:val="24"/>
          <w:szCs w:val="24"/>
        </w:rPr>
      </w:pPr>
    </w:p>
    <w:p w:rsidR="001B20A8" w:rsidRPr="00356653" w:rsidRDefault="001B20A8" w:rsidP="00311CCA">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ind w:firstLine="180"/>
        <w:jc w:val="both"/>
        <w:rPr>
          <w:b/>
          <w:bCs/>
          <w:caps/>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B20A8" w:rsidRPr="002A5B5B" w:rsidRDefault="001B20A8" w:rsidP="00311CCA">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B20A8" w:rsidRPr="002A5B5B" w:rsidRDefault="001B20A8" w:rsidP="00311CCA">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1B20A8" w:rsidRPr="00356653" w:rsidRDefault="001B20A8" w:rsidP="00311CCA">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1B20A8" w:rsidRPr="00356653" w:rsidRDefault="001B20A8" w:rsidP="00311CCA">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1B20A8" w:rsidRPr="00F84800" w:rsidRDefault="001B20A8" w:rsidP="00311CCA">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F84800"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F84800" w:rsidRPr="003A4533">
        <w:rPr>
          <w:rFonts w:eastAsia="Calibri"/>
          <w:sz w:val="24"/>
          <w:szCs w:val="24"/>
        </w:rPr>
        <w:t>договора</w:t>
      </w:r>
      <w:r w:rsidR="00F84800" w:rsidRPr="000722A7">
        <w:rPr>
          <w:rFonts w:eastAsia="Calibri"/>
          <w:sz w:val="24"/>
          <w:szCs w:val="24"/>
        </w:rPr>
        <w:t xml:space="preserve"> не освобождает стороны от ответственности за его нарушение.</w:t>
      </w:r>
      <w:r w:rsidR="00F84800" w:rsidRPr="00B745E1">
        <w:rPr>
          <w:rFonts w:eastAsia="Calibri"/>
          <w:sz w:val="24"/>
          <w:szCs w:val="24"/>
        </w:rPr>
        <w:t xml:space="preserve"> </w:t>
      </w:r>
      <w:r w:rsidR="00F84800" w:rsidRPr="00EC632B">
        <w:rPr>
          <w:rFonts w:eastAsia="Calibri"/>
          <w:sz w:val="24"/>
          <w:szCs w:val="24"/>
        </w:rPr>
        <w:t>Срок</w:t>
      </w:r>
      <w:r w:rsidR="00F84800" w:rsidRPr="00F84800">
        <w:rPr>
          <w:rFonts w:eastAsia="Calibri"/>
          <w:sz w:val="24"/>
          <w:szCs w:val="24"/>
        </w:rPr>
        <w:t xml:space="preserve"> </w:t>
      </w:r>
      <w:r w:rsidR="00F84800" w:rsidRPr="00EC632B">
        <w:rPr>
          <w:rFonts w:eastAsia="Calibri"/>
          <w:sz w:val="24"/>
          <w:szCs w:val="24"/>
        </w:rPr>
        <w:t>действия</w:t>
      </w:r>
      <w:r w:rsidR="00F84800" w:rsidRPr="00F84800">
        <w:rPr>
          <w:rFonts w:eastAsia="Calibri"/>
          <w:sz w:val="24"/>
          <w:szCs w:val="24"/>
        </w:rPr>
        <w:t xml:space="preserve"> </w:t>
      </w:r>
      <w:r w:rsidR="00F84800">
        <w:rPr>
          <w:rFonts w:eastAsia="Calibri"/>
          <w:sz w:val="24"/>
          <w:szCs w:val="24"/>
        </w:rPr>
        <w:t>договора</w:t>
      </w:r>
      <w:r w:rsidR="00F84800" w:rsidRPr="00F84800">
        <w:rPr>
          <w:rFonts w:eastAsia="Calibri"/>
          <w:sz w:val="24"/>
          <w:szCs w:val="24"/>
        </w:rPr>
        <w:t xml:space="preserve"> </w:t>
      </w:r>
      <w:r w:rsidR="00F84800" w:rsidRPr="00EC632B">
        <w:rPr>
          <w:rFonts w:eastAsia="Calibri"/>
          <w:sz w:val="24"/>
          <w:szCs w:val="24"/>
        </w:rPr>
        <w:t>может</w:t>
      </w:r>
      <w:r w:rsidR="00F84800" w:rsidRPr="00F84800">
        <w:rPr>
          <w:rFonts w:eastAsia="Calibri"/>
          <w:sz w:val="24"/>
          <w:szCs w:val="24"/>
        </w:rPr>
        <w:t xml:space="preserve"> </w:t>
      </w:r>
      <w:r w:rsidR="00F84800" w:rsidRPr="00EC632B">
        <w:rPr>
          <w:rFonts w:eastAsia="Calibri"/>
          <w:sz w:val="24"/>
          <w:szCs w:val="24"/>
        </w:rPr>
        <w:t>быть</w:t>
      </w:r>
      <w:r w:rsidR="00F84800" w:rsidRPr="00F84800">
        <w:rPr>
          <w:rFonts w:eastAsia="Calibri"/>
          <w:sz w:val="24"/>
          <w:szCs w:val="24"/>
        </w:rPr>
        <w:t xml:space="preserve"> </w:t>
      </w:r>
      <w:r w:rsidR="00F84800" w:rsidRPr="00EC632B">
        <w:rPr>
          <w:rFonts w:eastAsia="Calibri"/>
          <w:sz w:val="24"/>
          <w:szCs w:val="24"/>
        </w:rPr>
        <w:t>продлен</w:t>
      </w:r>
      <w:r w:rsidR="00F84800" w:rsidRPr="00F84800">
        <w:rPr>
          <w:rFonts w:eastAsia="Calibri"/>
          <w:sz w:val="24"/>
          <w:szCs w:val="24"/>
        </w:rPr>
        <w:t xml:space="preserve"> </w:t>
      </w:r>
      <w:r w:rsidR="00F84800" w:rsidRPr="00EC632B">
        <w:rPr>
          <w:rFonts w:eastAsia="Calibri"/>
          <w:sz w:val="24"/>
          <w:szCs w:val="24"/>
        </w:rPr>
        <w:t>по</w:t>
      </w:r>
      <w:r w:rsidR="00F84800" w:rsidRPr="00F84800">
        <w:rPr>
          <w:rFonts w:eastAsia="Calibri"/>
          <w:sz w:val="24"/>
          <w:szCs w:val="24"/>
        </w:rPr>
        <w:t xml:space="preserve"> </w:t>
      </w:r>
      <w:r w:rsidR="00F84800" w:rsidRPr="00EC632B">
        <w:rPr>
          <w:rFonts w:eastAsia="Calibri"/>
          <w:sz w:val="24"/>
          <w:szCs w:val="24"/>
        </w:rPr>
        <w:t>соглашению</w:t>
      </w:r>
      <w:r w:rsidR="00F84800" w:rsidRPr="00F84800">
        <w:rPr>
          <w:rFonts w:eastAsia="Calibri"/>
          <w:sz w:val="24"/>
          <w:szCs w:val="24"/>
        </w:rPr>
        <w:t xml:space="preserve"> </w:t>
      </w:r>
      <w:r w:rsidR="00F84800" w:rsidRPr="00EC632B">
        <w:rPr>
          <w:rFonts w:eastAsia="Calibri"/>
          <w:sz w:val="24"/>
          <w:szCs w:val="24"/>
        </w:rPr>
        <w:t>сторон</w:t>
      </w:r>
      <w:r w:rsidR="00F84800" w:rsidRPr="00F84800">
        <w:rPr>
          <w:rFonts w:eastAsia="Calibri"/>
          <w:sz w:val="24"/>
          <w:szCs w:val="24"/>
        </w:rPr>
        <w:t>.</w:t>
      </w:r>
    </w:p>
    <w:p w:rsidR="001B20A8" w:rsidRPr="00356653" w:rsidRDefault="001B20A8" w:rsidP="00311CCA">
      <w:pPr>
        <w:widowControl w:val="0"/>
        <w:ind w:firstLine="180"/>
        <w:jc w:val="both"/>
        <w:rPr>
          <w:b/>
          <w:bCs/>
          <w:cap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B1643" w:rsidRDefault="00736126" w:rsidP="00FB1DC9">
            <w:pPr>
              <w:keepNext/>
              <w:keepLines/>
              <w:jc w:val="both"/>
              <w:rPr>
                <w:sz w:val="22"/>
                <w:szCs w:val="22"/>
                <w:lang w:val="en-US"/>
              </w:rPr>
            </w:pPr>
            <w:r w:rsidRPr="007E1C7A">
              <w:rPr>
                <w:sz w:val="22"/>
                <w:szCs w:val="22"/>
              </w:rPr>
              <w:t>р</w:t>
            </w:r>
            <w:r w:rsidRPr="00EB1643">
              <w:rPr>
                <w:sz w:val="22"/>
                <w:szCs w:val="22"/>
                <w:lang w:val="en-US"/>
              </w:rPr>
              <w:t>/</w:t>
            </w:r>
            <w:r w:rsidRPr="007E1C7A">
              <w:rPr>
                <w:sz w:val="22"/>
                <w:szCs w:val="22"/>
              </w:rPr>
              <w:t>с</w:t>
            </w:r>
            <w:r w:rsidRPr="00EB1643">
              <w:rPr>
                <w:sz w:val="22"/>
                <w:szCs w:val="22"/>
                <w:lang w:val="en-US"/>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797" w:rsidRDefault="000F3797">
      <w:r>
        <w:separator/>
      </w:r>
    </w:p>
  </w:endnote>
  <w:endnote w:type="continuationSeparator" w:id="0">
    <w:p w:rsidR="000F3797" w:rsidRDefault="000F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EB1643">
      <w:rPr>
        <w:noProof/>
        <w:sz w:val="16"/>
        <w:szCs w:val="16"/>
      </w:rPr>
      <w:t>8</w:t>
    </w:r>
    <w:r w:rsidR="00A922A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797" w:rsidRDefault="000F3797">
      <w:r>
        <w:separator/>
      </w:r>
    </w:p>
  </w:footnote>
  <w:footnote w:type="continuationSeparator" w:id="0">
    <w:p w:rsidR="000F3797" w:rsidRDefault="000F3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EB1643"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0F3797"/>
    <w:rsid w:val="00113224"/>
    <w:rsid w:val="00114C5F"/>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2C3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A08AC"/>
    <w:rsid w:val="005A3D0E"/>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13DBE"/>
    <w:rsid w:val="00831F4B"/>
    <w:rsid w:val="00833EF2"/>
    <w:rsid w:val="008342D6"/>
    <w:rsid w:val="00837087"/>
    <w:rsid w:val="008423B6"/>
    <w:rsid w:val="00856AD5"/>
    <w:rsid w:val="00866D77"/>
    <w:rsid w:val="0088535B"/>
    <w:rsid w:val="008A5F0C"/>
    <w:rsid w:val="008A5FE3"/>
    <w:rsid w:val="008E5748"/>
    <w:rsid w:val="008E5A42"/>
    <w:rsid w:val="00901415"/>
    <w:rsid w:val="00912749"/>
    <w:rsid w:val="0093412F"/>
    <w:rsid w:val="009447B9"/>
    <w:rsid w:val="00944B6E"/>
    <w:rsid w:val="0095092D"/>
    <w:rsid w:val="009530C7"/>
    <w:rsid w:val="009534F0"/>
    <w:rsid w:val="009764A3"/>
    <w:rsid w:val="00985AD0"/>
    <w:rsid w:val="00997220"/>
    <w:rsid w:val="00997CAF"/>
    <w:rsid w:val="009A0D75"/>
    <w:rsid w:val="009A10D7"/>
    <w:rsid w:val="009A4457"/>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0776"/>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F4B"/>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A66F2"/>
    <w:rsid w:val="00EA7EF3"/>
    <w:rsid w:val="00EB1643"/>
    <w:rsid w:val="00ED26D4"/>
    <w:rsid w:val="00EE7427"/>
    <w:rsid w:val="00EF023D"/>
    <w:rsid w:val="00EF5B32"/>
    <w:rsid w:val="00EF6D49"/>
    <w:rsid w:val="00F00D33"/>
    <w:rsid w:val="00F17F5E"/>
    <w:rsid w:val="00F26718"/>
    <w:rsid w:val="00F450FD"/>
    <w:rsid w:val="00F84800"/>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5:docId w15:val="{DDAC55BA-23AC-4231-AF93-2F090A20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12</Pages>
  <Words>5189</Words>
  <Characters>29578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32</cp:revision>
  <dcterms:created xsi:type="dcterms:W3CDTF">2019-07-15T12:33:00Z</dcterms:created>
  <dcterms:modified xsi:type="dcterms:W3CDTF">2026-08-28T12:02:00Z</dcterms:modified>
</cp:coreProperties>
</file>